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DS-236　储能与电池 · 作战卡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DS-236 储能与电池 · 作战卡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DZ-QR-2026-002329，内容指纹 d0d40069dddf32e1…；权属依据与授权范围以证书登记为准。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网站：https://daizone.cn/quote/DS-236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