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DS-211　煤矿综采与洗选装备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DS-211 煤矿综采与洗选装备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DZ-QR-2026-002304，内容指纹 d3db390b52b5e5e6…；权属依据与授权范围以证书登记为准。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