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DS-188　博兴厨具与商用厨房设备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DS-188 博兴厨具与商用厨房设备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DZ-QR-2026-002281，内容指纹 83f2994b483ce715…；权属依据与授权范围以证书登记为准。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