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DS-165　食品与包装机械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DS-165 食品与包装机械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DZ-QR-2026-002258，内容指纹 7d03c9832fbfa14f…；权属依据与授权范围以证书登记为准。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