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DS-113　肉禽与禽肉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DS-113 肉禽与禽肉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DZ-QR-2026-002206，内容指纹 e8f5125c851177c1…；权属依据与授权范围以证书登记为准。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