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DCX-154　肥城锂电与建安（泰安肥城）集群作战卡</w:t>
      </w:r>
    </w:p>
    <w:p>
      <w:r>
        <w:t>服务说明：产品谱系「锂电池材料、建筑安装」；规模「肥城为山东重要的锂电材料基地，同时是建筑安装之乡」；对外适配「欧美、东南亚」。十二维作战卡。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泰安肥城 / 120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DCX-154 肥城锂电与建安（泰安肥城）集群作战卡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DZ-QR-2026-002706，内容指纹 0c2fd1f4965c4929…；权属依据与授权范围以证书登记为准。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网站：https://daizone.cn/quote/DCX-154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