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DCX-148　泰安尾矿制砂（泰安）集群作战卡</w:t>
      </w:r>
    </w:p>
    <w:p>
      <w:r>
        <w:t>服务说明：产品谱系「尾矿机制砂、石粉利用」；规模「泰安依托矿山尾矿发展机制砂」；对外适配「内销为主」。十二维作战卡。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 / 136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DCX-148 泰安尾矿制砂（泰安）集群作战卡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DZ-QR-2026-002700，内容指纹 44c06f02a1c5acbb…；权属依据与授权范围以证书登记为准。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