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DCX-131　济宁煤化工（济宁）集群作战卡</w:t>
      </w:r>
    </w:p>
    <w:p>
      <w:r>
        <w:t>服务说明：产品谱系「焦炭、甲醇、醋酸」；规模「济宁为山东煤化工重点区域」；对外适配「东南亚」。十二维作战卡。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济宁 / 93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DCX-131 济宁煤化工（济宁）集群作战卡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DZ-QR-2026-002683，内容指纹 6b8a055e429a1e49…；权属依据与授权范围以证书登记为准。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