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烟台　｜　编号 blue-YT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13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10 个（0302,0304,0307,0308,3002,8419,8901,8902,8905,9507）</w:t>
      </w:r>
    </w:p>
    <w:p>
      <w:r>
        <w:rPr>
          <w:b/>
        </w:rPr>
        <w:t>最新年度中国出口额：</w:t>
      </w:r>
      <w:r>
        <w:t>500.91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411.68 亿美元 / 204 国；2023 年 405.79 亿美元 / 209 国；2024 年 500.91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91.95</w:t>
            </w:r>
          </w:p>
        </w:tc>
      </w:tr>
      <w:tr>
        <w:tc>
          <w:tcPr>
            <w:tcW w:type="dxa" w:w="3135"/>
          </w:tcPr>
          <w:p>
            <w:r>
              <w:t>MHL</w:t>
            </w:r>
          </w:p>
        </w:tc>
        <w:tc>
          <w:tcPr>
            <w:tcW w:type="dxa" w:w="3135"/>
          </w:tcPr>
          <w:p>
            <w:r>
              <w:t>Marshall Isds</w:t>
            </w:r>
          </w:p>
        </w:tc>
        <w:tc>
          <w:tcPr>
            <w:tcW w:type="dxa" w:w="3135"/>
          </w:tcPr>
          <w:p>
            <w:r>
              <w:t>31.67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31.12</w:t>
            </w:r>
          </w:p>
        </w:tc>
      </w:tr>
      <w:tr>
        <w:tc>
          <w:tcPr>
            <w:tcW w:type="dxa" w:w="3135"/>
          </w:tcPr>
          <w:p>
            <w:r>
              <w:t>MLT</w:t>
            </w:r>
          </w:p>
        </w:tc>
        <w:tc>
          <w:tcPr>
            <w:tcW w:type="dxa" w:w="3135"/>
          </w:tcPr>
          <w:p>
            <w:r>
              <w:t>Malta</w:t>
            </w:r>
          </w:p>
        </w:tc>
        <w:tc>
          <w:tcPr>
            <w:tcW w:type="dxa" w:w="3135"/>
          </w:tcPr>
          <w:p>
            <w:r>
              <w:t>28.16</w:t>
            </w:r>
          </w:p>
        </w:tc>
      </w:tr>
      <w:tr>
        <w:tc>
          <w:tcPr>
            <w:tcW w:type="dxa" w:w="3135"/>
          </w:tcPr>
          <w:p>
            <w:r>
              <w:t>PAN</w:t>
            </w:r>
          </w:p>
        </w:tc>
        <w:tc>
          <w:tcPr>
            <w:tcW w:type="dxa" w:w="3135"/>
          </w:tcPr>
          <w:p>
            <w:r>
              <w:t>Panama</w:t>
            </w:r>
          </w:p>
        </w:tc>
        <w:tc>
          <w:tcPr>
            <w:tcW w:type="dxa" w:w="3135"/>
          </w:tcPr>
          <w:p>
            <w:r>
              <w:t>24.09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20.90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烟台 出海作战包》PDF/Word（数据底座 + 市场画像 + 准入要点）</w:t>
      </w:r>
    </w:p>
    <w:p>
      <w:r>
        <w:t>2. 该 HS 组合三年双边贸易流明细（10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